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FEB" w:rsidRDefault="00F818B9" w:rsidP="00F818B9">
      <w:pPr>
        <w:ind w:firstLine="708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Донорская Акция "Поколение Добра" 21 февраля 2024 года сотрудники Управления Федерального казначейства по Республике Башкортостан совместно с Молодёжным советом присоединились к Всероссийской акции "Поколение Добра", которая посвящена донорам крови. Акция направлена на поддержку донорства крови и ее компонентов, а также на привлечение внимания общества к этой важной теме. В рамках данной акции сотрудники Управления сдали кровь для нуждающихся пациентов. Мы выражаем огромную благодарность всем, кто принял участие в этом добром деле!</w:t>
      </w:r>
    </w:p>
    <w:p w:rsidR="00F818B9" w:rsidRDefault="00F818B9" w:rsidP="00F818B9">
      <w:bookmarkStart w:id="0" w:name="_GoBack"/>
      <w:bookmarkEnd w:id="0"/>
    </w:p>
    <w:sectPr w:rsidR="00F81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EB"/>
    <w:rsid w:val="00F31FEB"/>
    <w:rsid w:val="00F8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EAA6F-1798-4B84-8629-9A1DD28D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i-toporkov</cp:lastModifiedBy>
  <cp:revision>2</cp:revision>
  <dcterms:created xsi:type="dcterms:W3CDTF">2024-02-22T09:05:00Z</dcterms:created>
  <dcterms:modified xsi:type="dcterms:W3CDTF">2024-02-22T09:08:00Z</dcterms:modified>
</cp:coreProperties>
</file>