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2"/>
        <w:gridCol w:w="3841"/>
        <w:gridCol w:w="4043"/>
        <w:gridCol w:w="1479"/>
      </w:tblGrid>
      <w:tr w:rsidR="00F57BE5" w:rsidTr="00F57BE5">
        <w:tc>
          <w:tcPr>
            <w:tcW w:w="10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BE5" w:rsidRDefault="00F57BE5" w:rsidP="00B232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596">
              <w:rPr>
                <w:rFonts w:ascii="Times New Roman" w:hAnsi="Times New Roman" w:cs="Times New Roman"/>
                <w:sz w:val="24"/>
                <w:szCs w:val="24"/>
              </w:rPr>
              <w:t>Результаты плановых и внеплановых проверок в финансово-бюджетной сфере, проведенных контрольно-ревизионным отделом в</w:t>
            </w:r>
            <w:r w:rsidR="00EA5AA6" w:rsidRPr="001B5596">
              <w:rPr>
                <w:rFonts w:ascii="Times New Roman" w:hAnsi="Times New Roman" w:cs="Times New Roman"/>
                <w:sz w:val="24"/>
                <w:szCs w:val="24"/>
              </w:rPr>
              <w:t xml:space="preserve"> сфере развития экономики </w:t>
            </w:r>
            <w:r w:rsidRPr="001B5596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</w:t>
            </w:r>
            <w:r w:rsidR="00B23273">
              <w:rPr>
                <w:rFonts w:ascii="Times New Roman" w:hAnsi="Times New Roman" w:cs="Times New Roman"/>
                <w:sz w:val="24"/>
                <w:szCs w:val="24"/>
              </w:rPr>
              <w:t>ства по Республике Башкортостан</w:t>
            </w:r>
          </w:p>
        </w:tc>
      </w:tr>
      <w:tr w:rsidR="00F57BE5" w:rsidTr="001F3243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BE5" w:rsidRDefault="00F57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F57BE5" w:rsidRDefault="00F57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BE5" w:rsidRDefault="00F57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BE5" w:rsidRDefault="00F57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контрольного мероприятия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BE5" w:rsidRDefault="00F57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FB6477" w:rsidRPr="00BB2EF0" w:rsidTr="007558AC">
        <w:trPr>
          <w:trHeight w:val="1603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477" w:rsidRDefault="00FB6477" w:rsidP="00FB6477">
            <w:pPr>
              <w:pStyle w:val="a8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477" w:rsidRPr="008F4FBA" w:rsidRDefault="00FF4FFC" w:rsidP="00FB647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FFC">
              <w:rPr>
                <w:rFonts w:ascii="Times New Roman" w:hAnsi="Times New Roman"/>
                <w:sz w:val="24"/>
                <w:szCs w:val="24"/>
              </w:rPr>
              <w:t>Министерство транспорта и дорожного хозяйства Республики Башкортостан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77" w:rsidRPr="00EC108D" w:rsidRDefault="00FF4FFC" w:rsidP="00EC108D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FF4FFC">
              <w:rPr>
                <w:rFonts w:ascii="Times New Roman" w:hAnsi="Times New Roman"/>
                <w:sz w:val="24"/>
                <w:szCs w:val="24"/>
              </w:rPr>
              <w:t>роверка 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дороги»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08D" w:rsidRDefault="00EC108D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477" w:rsidRPr="00F94D97" w:rsidRDefault="002559B3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FB6477" w:rsidRPr="00BB2EF0" w:rsidTr="001F3243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477" w:rsidRDefault="00FB6477" w:rsidP="00FB6477">
            <w:pPr>
              <w:pStyle w:val="a8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477" w:rsidRPr="008F4FBA" w:rsidRDefault="00FF4FFC" w:rsidP="00FF4FFC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FFC">
              <w:rPr>
                <w:rFonts w:ascii="Times New Roman" w:hAnsi="Times New Roman"/>
                <w:sz w:val="24"/>
                <w:szCs w:val="24"/>
              </w:rPr>
              <w:t>Управление по строительству, ремонту дорог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4FFC">
              <w:rPr>
                <w:rFonts w:ascii="Times New Roman" w:hAnsi="Times New Roman"/>
                <w:sz w:val="24"/>
                <w:szCs w:val="24"/>
              </w:rPr>
              <w:t>и искусственных сооружений Администрации городского округа город Уфа Республики Башкортостан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77" w:rsidRPr="00F94D97" w:rsidRDefault="007558AC" w:rsidP="006656F9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58AC">
              <w:rPr>
                <w:rFonts w:ascii="Times New Roman" w:hAnsi="Times New Roman"/>
                <w:sz w:val="24"/>
                <w:szCs w:val="24"/>
              </w:rPr>
              <w:t>Проверка</w:t>
            </w:r>
            <w:r w:rsidR="00FF4FFC" w:rsidRPr="00FF4FFC">
              <w:rPr>
                <w:rFonts w:ascii="Times New Roman" w:hAnsi="Times New Roman"/>
                <w:sz w:val="24"/>
                <w:szCs w:val="24"/>
              </w:rPr>
              <w:t xml:space="preserve"> 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дороги»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8D" w:rsidRDefault="00EC108D" w:rsidP="006656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477" w:rsidRPr="00F94D97" w:rsidRDefault="002559B3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F3243" w:rsidRPr="001F3243" w:rsidTr="001F3243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243" w:rsidRPr="001F3243" w:rsidRDefault="001F3243" w:rsidP="00FB6477">
            <w:pPr>
              <w:pStyle w:val="a8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243" w:rsidRPr="00754FA9" w:rsidRDefault="003C269A" w:rsidP="00754FA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2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«Башкирская концессионная компания»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243" w:rsidRPr="001F3243" w:rsidRDefault="006656F9" w:rsidP="007558A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6F9">
              <w:rPr>
                <w:rFonts w:ascii="Times New Roman" w:hAnsi="Times New Roman"/>
                <w:sz w:val="24"/>
                <w:szCs w:val="24"/>
              </w:rPr>
              <w:t xml:space="preserve">Проверка </w:t>
            </w:r>
            <w:r w:rsidR="003C269A" w:rsidRPr="003C269A">
              <w:rPr>
                <w:rFonts w:ascii="Times New Roman" w:hAnsi="Times New Roman"/>
                <w:sz w:val="24"/>
                <w:szCs w:val="24"/>
              </w:rPr>
              <w:t>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дороги»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8D" w:rsidRDefault="00EC108D" w:rsidP="006656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243" w:rsidRPr="001F3243" w:rsidRDefault="003C269A" w:rsidP="00FB64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69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783682" w:rsidRPr="001F3243" w:rsidTr="001F3243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682" w:rsidRPr="001F3243" w:rsidRDefault="00783682" w:rsidP="00FB6477">
            <w:pPr>
              <w:pStyle w:val="a8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682" w:rsidRPr="003C269A" w:rsidRDefault="00783682" w:rsidP="00754FA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3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строительству, ремонту дорог и искусственных сооружений Администрации городского округа город Уфа Республики Башкортостан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82" w:rsidRPr="006656F9" w:rsidRDefault="00783682" w:rsidP="007558A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83682">
              <w:rPr>
                <w:rFonts w:ascii="Times New Roman" w:hAnsi="Times New Roman"/>
                <w:sz w:val="24"/>
                <w:szCs w:val="24"/>
              </w:rPr>
              <w:t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и нужд субъектов Российской Федерации,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82" w:rsidRDefault="00783682" w:rsidP="006656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682" w:rsidRDefault="00783682" w:rsidP="006656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682" w:rsidRDefault="00783682" w:rsidP="006656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682" w:rsidRDefault="00783682" w:rsidP="006656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682" w:rsidRDefault="00783682" w:rsidP="006656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682" w:rsidRDefault="00783682" w:rsidP="006656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682" w:rsidRDefault="00783682" w:rsidP="006656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682" w:rsidRDefault="00783682" w:rsidP="007836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bookmarkStart w:id="0" w:name="_GoBack"/>
            <w:bookmarkEnd w:id="0"/>
          </w:p>
        </w:tc>
      </w:tr>
    </w:tbl>
    <w:p w:rsidR="00FB3779" w:rsidRPr="00F57BE5" w:rsidRDefault="00FB3779" w:rsidP="001F3243"/>
    <w:sectPr w:rsidR="00FB3779" w:rsidRPr="00F57BE5" w:rsidSect="001F3243">
      <w:headerReference w:type="default" r:id="rId8"/>
      <w:headerReference w:type="first" r:id="rId9"/>
      <w:type w:val="continuous"/>
      <w:pgSz w:w="11906" w:h="16838" w:code="9"/>
      <w:pgMar w:top="695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656" w:rsidRDefault="00FB2656" w:rsidP="001254E9">
      <w:pPr>
        <w:spacing w:after="0" w:line="240" w:lineRule="auto"/>
      </w:pPr>
      <w:r>
        <w:separator/>
      </w:r>
    </w:p>
  </w:endnote>
  <w:endnote w:type="continuationSeparator" w:id="0">
    <w:p w:rsidR="00FB2656" w:rsidRDefault="00FB2656" w:rsidP="00125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656" w:rsidRDefault="00FB2656" w:rsidP="001254E9">
      <w:pPr>
        <w:spacing w:after="0" w:line="240" w:lineRule="auto"/>
      </w:pPr>
      <w:r>
        <w:separator/>
      </w:r>
    </w:p>
  </w:footnote>
  <w:footnote w:type="continuationSeparator" w:id="0">
    <w:p w:rsidR="00FB2656" w:rsidRDefault="00FB2656" w:rsidP="00125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3861985"/>
      <w:docPartObj>
        <w:docPartGallery w:val="Page Numbers (Top of Page)"/>
        <w:docPartUnique/>
      </w:docPartObj>
    </w:sdtPr>
    <w:sdtEndPr/>
    <w:sdtContent>
      <w:p w:rsidR="00181F50" w:rsidRDefault="00181F5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682">
          <w:rPr>
            <w:noProof/>
          </w:rPr>
          <w:t>2</w:t>
        </w:r>
        <w:r>
          <w:fldChar w:fldCharType="end"/>
        </w:r>
      </w:p>
    </w:sdtContent>
  </w:sdt>
  <w:p w:rsidR="00181F50" w:rsidRDefault="00181F5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8B7" w:rsidRDefault="002518B7">
    <w:pPr>
      <w:pStyle w:val="a4"/>
      <w:jc w:val="center"/>
    </w:pPr>
  </w:p>
  <w:p w:rsidR="002518B7" w:rsidRDefault="002518B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43A7D"/>
    <w:multiLevelType w:val="hybridMultilevel"/>
    <w:tmpl w:val="36689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55AD4"/>
    <w:multiLevelType w:val="hybridMultilevel"/>
    <w:tmpl w:val="87CADE68"/>
    <w:lvl w:ilvl="0" w:tplc="68C00A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B59E0"/>
    <w:multiLevelType w:val="hybridMultilevel"/>
    <w:tmpl w:val="5156C44E"/>
    <w:lvl w:ilvl="0" w:tplc="68C00A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DB2"/>
    <w:rsid w:val="000654EF"/>
    <w:rsid w:val="000A4436"/>
    <w:rsid w:val="000C7D90"/>
    <w:rsid w:val="000C7E05"/>
    <w:rsid w:val="000D5F6A"/>
    <w:rsid w:val="00105508"/>
    <w:rsid w:val="001254E9"/>
    <w:rsid w:val="00126C0C"/>
    <w:rsid w:val="00132775"/>
    <w:rsid w:val="001461E4"/>
    <w:rsid w:val="001513E1"/>
    <w:rsid w:val="00155D9F"/>
    <w:rsid w:val="00181F50"/>
    <w:rsid w:val="001B5596"/>
    <w:rsid w:val="001E7F54"/>
    <w:rsid w:val="001F3243"/>
    <w:rsid w:val="001F6D21"/>
    <w:rsid w:val="00205B97"/>
    <w:rsid w:val="002129DA"/>
    <w:rsid w:val="00232858"/>
    <w:rsid w:val="002425D6"/>
    <w:rsid w:val="0025067A"/>
    <w:rsid w:val="002518B7"/>
    <w:rsid w:val="002559B3"/>
    <w:rsid w:val="002901A6"/>
    <w:rsid w:val="002B6564"/>
    <w:rsid w:val="002C448E"/>
    <w:rsid w:val="002D3403"/>
    <w:rsid w:val="00332D08"/>
    <w:rsid w:val="00370523"/>
    <w:rsid w:val="00381A46"/>
    <w:rsid w:val="0039111B"/>
    <w:rsid w:val="003C269A"/>
    <w:rsid w:val="003F7DB2"/>
    <w:rsid w:val="0040015D"/>
    <w:rsid w:val="00412FB9"/>
    <w:rsid w:val="0043417E"/>
    <w:rsid w:val="004425E8"/>
    <w:rsid w:val="00483E61"/>
    <w:rsid w:val="004B5D19"/>
    <w:rsid w:val="004D358E"/>
    <w:rsid w:val="004D477E"/>
    <w:rsid w:val="004E3C40"/>
    <w:rsid w:val="004F2677"/>
    <w:rsid w:val="004F40B8"/>
    <w:rsid w:val="005948EE"/>
    <w:rsid w:val="005B5B91"/>
    <w:rsid w:val="005C5B3C"/>
    <w:rsid w:val="005D6A0D"/>
    <w:rsid w:val="005D72D6"/>
    <w:rsid w:val="005F2D82"/>
    <w:rsid w:val="0060639A"/>
    <w:rsid w:val="00606577"/>
    <w:rsid w:val="0061060C"/>
    <w:rsid w:val="00627E31"/>
    <w:rsid w:val="00652771"/>
    <w:rsid w:val="006534A8"/>
    <w:rsid w:val="00660326"/>
    <w:rsid w:val="00660616"/>
    <w:rsid w:val="00664A6C"/>
    <w:rsid w:val="006656F9"/>
    <w:rsid w:val="0067163B"/>
    <w:rsid w:val="00676A41"/>
    <w:rsid w:val="0068634F"/>
    <w:rsid w:val="006966E8"/>
    <w:rsid w:val="006A1F9E"/>
    <w:rsid w:val="00754FA9"/>
    <w:rsid w:val="007558AC"/>
    <w:rsid w:val="00762FA8"/>
    <w:rsid w:val="00766562"/>
    <w:rsid w:val="007678A3"/>
    <w:rsid w:val="00783682"/>
    <w:rsid w:val="00791323"/>
    <w:rsid w:val="007D5A41"/>
    <w:rsid w:val="007E1244"/>
    <w:rsid w:val="007F78B1"/>
    <w:rsid w:val="00817768"/>
    <w:rsid w:val="00832543"/>
    <w:rsid w:val="00835397"/>
    <w:rsid w:val="008363BD"/>
    <w:rsid w:val="008405A3"/>
    <w:rsid w:val="00864238"/>
    <w:rsid w:val="00865ED0"/>
    <w:rsid w:val="008827A5"/>
    <w:rsid w:val="00882C50"/>
    <w:rsid w:val="008833D8"/>
    <w:rsid w:val="0089243C"/>
    <w:rsid w:val="00895033"/>
    <w:rsid w:val="00895125"/>
    <w:rsid w:val="008A1798"/>
    <w:rsid w:val="008A1E6C"/>
    <w:rsid w:val="008C1E9B"/>
    <w:rsid w:val="008C6119"/>
    <w:rsid w:val="008E153C"/>
    <w:rsid w:val="008E74DC"/>
    <w:rsid w:val="008F7E4B"/>
    <w:rsid w:val="00913F71"/>
    <w:rsid w:val="00921652"/>
    <w:rsid w:val="00963BB3"/>
    <w:rsid w:val="00964B11"/>
    <w:rsid w:val="009718D1"/>
    <w:rsid w:val="00991FFC"/>
    <w:rsid w:val="009B131A"/>
    <w:rsid w:val="009E5A48"/>
    <w:rsid w:val="00A55FB4"/>
    <w:rsid w:val="00A74F68"/>
    <w:rsid w:val="00AB3214"/>
    <w:rsid w:val="00AB57DF"/>
    <w:rsid w:val="00AF19F0"/>
    <w:rsid w:val="00AF4851"/>
    <w:rsid w:val="00B00127"/>
    <w:rsid w:val="00B018E1"/>
    <w:rsid w:val="00B11558"/>
    <w:rsid w:val="00B2288E"/>
    <w:rsid w:val="00B23273"/>
    <w:rsid w:val="00B5142D"/>
    <w:rsid w:val="00B81F59"/>
    <w:rsid w:val="00B83121"/>
    <w:rsid w:val="00BB2EF0"/>
    <w:rsid w:val="00BB47E9"/>
    <w:rsid w:val="00BE401D"/>
    <w:rsid w:val="00BF4CBC"/>
    <w:rsid w:val="00BF5EDA"/>
    <w:rsid w:val="00C2410F"/>
    <w:rsid w:val="00C434CC"/>
    <w:rsid w:val="00C6620F"/>
    <w:rsid w:val="00C81162"/>
    <w:rsid w:val="00C8777F"/>
    <w:rsid w:val="00CB6374"/>
    <w:rsid w:val="00CB6B65"/>
    <w:rsid w:val="00CC0D97"/>
    <w:rsid w:val="00CC6E47"/>
    <w:rsid w:val="00CD343B"/>
    <w:rsid w:val="00CD6F1A"/>
    <w:rsid w:val="00D25195"/>
    <w:rsid w:val="00D3117B"/>
    <w:rsid w:val="00D40756"/>
    <w:rsid w:val="00D4730C"/>
    <w:rsid w:val="00D5521D"/>
    <w:rsid w:val="00D66617"/>
    <w:rsid w:val="00D73750"/>
    <w:rsid w:val="00D978E0"/>
    <w:rsid w:val="00DD1EDD"/>
    <w:rsid w:val="00DD2840"/>
    <w:rsid w:val="00DE3B2A"/>
    <w:rsid w:val="00DF07B0"/>
    <w:rsid w:val="00DF1840"/>
    <w:rsid w:val="00E138A3"/>
    <w:rsid w:val="00E13BC7"/>
    <w:rsid w:val="00E41A4B"/>
    <w:rsid w:val="00E43542"/>
    <w:rsid w:val="00E50C1D"/>
    <w:rsid w:val="00E64FA4"/>
    <w:rsid w:val="00E81C69"/>
    <w:rsid w:val="00E96C14"/>
    <w:rsid w:val="00EA5AA6"/>
    <w:rsid w:val="00EB1696"/>
    <w:rsid w:val="00EC0F18"/>
    <w:rsid w:val="00EC108D"/>
    <w:rsid w:val="00F02015"/>
    <w:rsid w:val="00F57BE5"/>
    <w:rsid w:val="00F94D97"/>
    <w:rsid w:val="00FA0E65"/>
    <w:rsid w:val="00FA2461"/>
    <w:rsid w:val="00FB2656"/>
    <w:rsid w:val="00FB3779"/>
    <w:rsid w:val="00FB6477"/>
    <w:rsid w:val="00FC140E"/>
    <w:rsid w:val="00FC5097"/>
    <w:rsid w:val="00FF0DF4"/>
    <w:rsid w:val="00FF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3EB4BBE"/>
  <w15:chartTrackingRefBased/>
  <w15:docId w15:val="{BEEA1E49-932A-4860-B251-1F3EB8EB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BE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7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5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54E9"/>
  </w:style>
  <w:style w:type="paragraph" w:styleId="a6">
    <w:name w:val="footer"/>
    <w:basedOn w:val="a"/>
    <w:link w:val="a7"/>
    <w:uiPriority w:val="99"/>
    <w:unhideWhenUsed/>
    <w:rsid w:val="00125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54E9"/>
  </w:style>
  <w:style w:type="paragraph" w:styleId="a8">
    <w:name w:val="List Paragraph"/>
    <w:basedOn w:val="a"/>
    <w:uiPriority w:val="34"/>
    <w:qFormat/>
    <w:rsid w:val="00791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91B04-2F99-4F63-887F-A5F178713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Вагапова Гульнара Раисовна</dc:creator>
  <cp:keywords/>
  <dc:description/>
  <cp:lastModifiedBy>Гиззатуллина Винира Расимовна</cp:lastModifiedBy>
  <cp:revision>25</cp:revision>
  <dcterms:created xsi:type="dcterms:W3CDTF">2022-10-04T07:26:00Z</dcterms:created>
  <dcterms:modified xsi:type="dcterms:W3CDTF">2024-12-04T03:52:00Z</dcterms:modified>
</cp:coreProperties>
</file>