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703"/>
        <w:gridCol w:w="3687"/>
        <w:gridCol w:w="4537"/>
        <w:gridCol w:w="1268"/>
      </w:tblGrid>
      <w:tr w:rsidR="003F7DB2" w:rsidRPr="00E66DB1" w:rsidTr="000D0BEE">
        <w:tc>
          <w:tcPr>
            <w:tcW w:w="5000" w:type="pct"/>
            <w:gridSpan w:val="4"/>
          </w:tcPr>
          <w:p w:rsidR="003F7DB2" w:rsidRPr="00E66DB1" w:rsidRDefault="003F7DB2" w:rsidP="001939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6DB1">
              <w:rPr>
                <w:rFonts w:ascii="Times New Roman" w:hAnsi="Times New Roman" w:cs="Times New Roman"/>
                <w:sz w:val="28"/>
                <w:szCs w:val="28"/>
              </w:rPr>
              <w:t>Результаты плановых и внеплановых проверок в финансово-бюджетной сфере, проведенных контрольно-ревизионным отдел</w:t>
            </w:r>
            <w:r w:rsidR="001F6D21" w:rsidRPr="00E66DB1">
              <w:rPr>
                <w:rFonts w:ascii="Times New Roman" w:hAnsi="Times New Roman" w:cs="Times New Roman"/>
                <w:sz w:val="28"/>
                <w:szCs w:val="28"/>
              </w:rPr>
              <w:t xml:space="preserve">ом </w:t>
            </w:r>
            <w:r w:rsidR="00147C91" w:rsidRPr="00147C91">
              <w:rPr>
                <w:rFonts w:ascii="Times New Roman" w:hAnsi="Times New Roman" w:cs="Times New Roman"/>
                <w:sz w:val="28"/>
                <w:szCs w:val="28"/>
              </w:rPr>
              <w:t>в социальной сфере, сфере межбюджетных отношений и социального страхования</w:t>
            </w:r>
            <w:r w:rsidR="00147C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F6D21" w:rsidRPr="00E66DB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E66DB1">
              <w:rPr>
                <w:rFonts w:ascii="Times New Roman" w:hAnsi="Times New Roman" w:cs="Times New Roman"/>
                <w:sz w:val="28"/>
                <w:szCs w:val="28"/>
              </w:rPr>
              <w:t xml:space="preserve">правления Федерального казначейства по Республике Башкортостан </w:t>
            </w:r>
          </w:p>
        </w:tc>
      </w:tr>
      <w:tr w:rsidR="003F7DB2" w:rsidRPr="00E66DB1" w:rsidTr="000E4FDB">
        <w:tc>
          <w:tcPr>
            <w:tcW w:w="345" w:type="pct"/>
          </w:tcPr>
          <w:p w:rsidR="003F7DB2" w:rsidRPr="00E66DB1" w:rsidRDefault="003F7DB2" w:rsidP="003F7D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6DB1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808" w:type="pct"/>
          </w:tcPr>
          <w:p w:rsidR="003F7DB2" w:rsidRPr="00E66DB1" w:rsidRDefault="003F7DB2" w:rsidP="003F7D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6DB1">
              <w:rPr>
                <w:rFonts w:ascii="Times New Roman" w:hAnsi="Times New Roman" w:cs="Times New Roman"/>
                <w:sz w:val="28"/>
                <w:szCs w:val="28"/>
              </w:rPr>
              <w:t>Объект контрольного мероприятия</w:t>
            </w:r>
          </w:p>
        </w:tc>
        <w:tc>
          <w:tcPr>
            <w:tcW w:w="2225" w:type="pct"/>
          </w:tcPr>
          <w:p w:rsidR="003F7DB2" w:rsidRPr="00E66DB1" w:rsidRDefault="003F7DB2" w:rsidP="003F7D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6DB1">
              <w:rPr>
                <w:rFonts w:ascii="Times New Roman" w:hAnsi="Times New Roman" w:cs="Times New Roman"/>
                <w:sz w:val="28"/>
                <w:szCs w:val="28"/>
              </w:rPr>
              <w:t>Название контрольного мероприятия</w:t>
            </w:r>
          </w:p>
        </w:tc>
        <w:tc>
          <w:tcPr>
            <w:tcW w:w="622" w:type="pct"/>
          </w:tcPr>
          <w:p w:rsidR="003F7DB2" w:rsidRPr="00E66DB1" w:rsidRDefault="003F7DB2" w:rsidP="003F7D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6DB1">
              <w:rPr>
                <w:rFonts w:ascii="Times New Roman" w:hAnsi="Times New Roman" w:cs="Times New Roman"/>
                <w:sz w:val="28"/>
                <w:szCs w:val="28"/>
              </w:rPr>
              <w:t>Наличие выявленных нарушений, да/нет</w:t>
            </w:r>
          </w:p>
        </w:tc>
      </w:tr>
      <w:tr w:rsidR="00513A49" w:rsidRPr="00E66DB1" w:rsidTr="000E4FDB">
        <w:tc>
          <w:tcPr>
            <w:tcW w:w="345" w:type="pct"/>
          </w:tcPr>
          <w:p w:rsidR="00513A49" w:rsidRPr="00BB4BB0" w:rsidRDefault="00513A49" w:rsidP="00513A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08" w:type="pct"/>
          </w:tcPr>
          <w:p w:rsidR="00513A49" w:rsidRPr="008908E8" w:rsidRDefault="00C52080" w:rsidP="00C520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C520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транспорта и дорожного хозяйства Республики Башкортостан</w:t>
            </w:r>
          </w:p>
        </w:tc>
        <w:tc>
          <w:tcPr>
            <w:tcW w:w="2225" w:type="pct"/>
          </w:tcPr>
          <w:p w:rsidR="00513A49" w:rsidRPr="0035594D" w:rsidRDefault="00C52080" w:rsidP="00666E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2080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  <w:lang w:eastAsia="ru-RU"/>
              </w:rPr>
              <w:t>проверка соблюдения условий соглашений о предоставлении бюджетам субъектов Российской Федерации бюджетных кредитов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</w:t>
            </w:r>
          </w:p>
        </w:tc>
        <w:tc>
          <w:tcPr>
            <w:tcW w:w="622" w:type="pct"/>
          </w:tcPr>
          <w:p w:rsidR="00513A49" w:rsidRPr="0035594D" w:rsidRDefault="00513A49" w:rsidP="00513A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35594D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</w:tbl>
    <w:p w:rsidR="00FB3779" w:rsidRPr="00006886" w:rsidRDefault="00FB3779" w:rsidP="000E4F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B3779" w:rsidRPr="00006886" w:rsidSect="00E71A00">
      <w:headerReference w:type="default" r:id="rId6"/>
      <w:headerReference w:type="first" r:id="rId7"/>
      <w:type w:val="continuous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5BF4" w:rsidRDefault="002E5BF4" w:rsidP="001254E9">
      <w:pPr>
        <w:spacing w:after="0" w:line="240" w:lineRule="auto"/>
      </w:pPr>
      <w:r>
        <w:separator/>
      </w:r>
    </w:p>
  </w:endnote>
  <w:endnote w:type="continuationSeparator" w:id="0">
    <w:p w:rsidR="002E5BF4" w:rsidRDefault="002E5BF4" w:rsidP="00125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5BF4" w:rsidRDefault="002E5BF4" w:rsidP="001254E9">
      <w:pPr>
        <w:spacing w:after="0" w:line="240" w:lineRule="auto"/>
      </w:pPr>
      <w:r>
        <w:separator/>
      </w:r>
    </w:p>
  </w:footnote>
  <w:footnote w:type="continuationSeparator" w:id="0">
    <w:p w:rsidR="002E5BF4" w:rsidRDefault="002E5BF4" w:rsidP="001254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3429152"/>
      <w:docPartObj>
        <w:docPartGallery w:val="Page Numbers (Top of Page)"/>
        <w:docPartUnique/>
      </w:docPartObj>
    </w:sdtPr>
    <w:sdtEndPr/>
    <w:sdtContent>
      <w:p w:rsidR="00223A30" w:rsidRDefault="00223A3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3C91">
          <w:rPr>
            <w:noProof/>
          </w:rPr>
          <w:t>2</w:t>
        </w:r>
        <w:r>
          <w:fldChar w:fldCharType="end"/>
        </w:r>
      </w:p>
    </w:sdtContent>
  </w:sdt>
  <w:p w:rsidR="00181F50" w:rsidRDefault="00181F5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4E9" w:rsidRDefault="001254E9">
    <w:pPr>
      <w:pStyle w:val="a4"/>
      <w:jc w:val="center"/>
    </w:pPr>
  </w:p>
  <w:p w:rsidR="001254E9" w:rsidRDefault="001254E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DB2"/>
    <w:rsid w:val="0000655F"/>
    <w:rsid w:val="00006886"/>
    <w:rsid w:val="0004192A"/>
    <w:rsid w:val="00090B9D"/>
    <w:rsid w:val="000A33B3"/>
    <w:rsid w:val="000A7FAF"/>
    <w:rsid w:val="000D0BEE"/>
    <w:rsid w:val="000E4FDB"/>
    <w:rsid w:val="001254E9"/>
    <w:rsid w:val="00147C91"/>
    <w:rsid w:val="00181F50"/>
    <w:rsid w:val="001939AD"/>
    <w:rsid w:val="001D73FA"/>
    <w:rsid w:val="001E7F54"/>
    <w:rsid w:val="001F6D21"/>
    <w:rsid w:val="002015AA"/>
    <w:rsid w:val="00223A30"/>
    <w:rsid w:val="00245028"/>
    <w:rsid w:val="002B03B6"/>
    <w:rsid w:val="002B6A96"/>
    <w:rsid w:val="002C448E"/>
    <w:rsid w:val="002E5BF4"/>
    <w:rsid w:val="002F153D"/>
    <w:rsid w:val="0035594D"/>
    <w:rsid w:val="003B33F1"/>
    <w:rsid w:val="003B5EC2"/>
    <w:rsid w:val="003C6AB6"/>
    <w:rsid w:val="003F7DB2"/>
    <w:rsid w:val="0043417E"/>
    <w:rsid w:val="00443C91"/>
    <w:rsid w:val="0045376A"/>
    <w:rsid w:val="004C4620"/>
    <w:rsid w:val="00513A49"/>
    <w:rsid w:val="005321B0"/>
    <w:rsid w:val="0054116F"/>
    <w:rsid w:val="0054658D"/>
    <w:rsid w:val="00552F73"/>
    <w:rsid w:val="005613CB"/>
    <w:rsid w:val="005700D8"/>
    <w:rsid w:val="00573C97"/>
    <w:rsid w:val="00586AF9"/>
    <w:rsid w:val="005E06EF"/>
    <w:rsid w:val="00623CA9"/>
    <w:rsid w:val="00650E9D"/>
    <w:rsid w:val="00666ECF"/>
    <w:rsid w:val="0067163B"/>
    <w:rsid w:val="006966E8"/>
    <w:rsid w:val="006A3929"/>
    <w:rsid w:val="00746892"/>
    <w:rsid w:val="007D2E41"/>
    <w:rsid w:val="007E0328"/>
    <w:rsid w:val="007E1E16"/>
    <w:rsid w:val="008363BD"/>
    <w:rsid w:val="0084186A"/>
    <w:rsid w:val="00871284"/>
    <w:rsid w:val="008908E8"/>
    <w:rsid w:val="00893931"/>
    <w:rsid w:val="008C47CF"/>
    <w:rsid w:val="008D4484"/>
    <w:rsid w:val="0090192A"/>
    <w:rsid w:val="00917C7A"/>
    <w:rsid w:val="00967D0B"/>
    <w:rsid w:val="00986F4E"/>
    <w:rsid w:val="009C31E0"/>
    <w:rsid w:val="009E1B6C"/>
    <w:rsid w:val="009E5A48"/>
    <w:rsid w:val="00A30681"/>
    <w:rsid w:val="00A36142"/>
    <w:rsid w:val="00A74F68"/>
    <w:rsid w:val="00AC52FA"/>
    <w:rsid w:val="00AD130A"/>
    <w:rsid w:val="00B00E87"/>
    <w:rsid w:val="00B018E1"/>
    <w:rsid w:val="00B20ABF"/>
    <w:rsid w:val="00B375AB"/>
    <w:rsid w:val="00B55EEA"/>
    <w:rsid w:val="00B96C7F"/>
    <w:rsid w:val="00BB4BB0"/>
    <w:rsid w:val="00BB6ABA"/>
    <w:rsid w:val="00C21F61"/>
    <w:rsid w:val="00C2410F"/>
    <w:rsid w:val="00C52080"/>
    <w:rsid w:val="00C76190"/>
    <w:rsid w:val="00CC0D97"/>
    <w:rsid w:val="00CC3FC0"/>
    <w:rsid w:val="00CF7E02"/>
    <w:rsid w:val="00D15CA6"/>
    <w:rsid w:val="00D34223"/>
    <w:rsid w:val="00D7748A"/>
    <w:rsid w:val="00DB1F4E"/>
    <w:rsid w:val="00DD54BD"/>
    <w:rsid w:val="00DF1840"/>
    <w:rsid w:val="00E0395F"/>
    <w:rsid w:val="00E138A3"/>
    <w:rsid w:val="00E63D69"/>
    <w:rsid w:val="00E66DB1"/>
    <w:rsid w:val="00E71A00"/>
    <w:rsid w:val="00E74CB5"/>
    <w:rsid w:val="00F02015"/>
    <w:rsid w:val="00F07EDA"/>
    <w:rsid w:val="00F362EC"/>
    <w:rsid w:val="00F56B60"/>
    <w:rsid w:val="00FB3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300A2F6A"/>
  <w15:chartTrackingRefBased/>
  <w15:docId w15:val="{BEEA1E49-932A-4860-B251-1F3EB8EB8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7D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254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54E9"/>
  </w:style>
  <w:style w:type="paragraph" w:styleId="a6">
    <w:name w:val="footer"/>
    <w:basedOn w:val="a"/>
    <w:link w:val="a7"/>
    <w:uiPriority w:val="99"/>
    <w:unhideWhenUsed/>
    <w:rsid w:val="001254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54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51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9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1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89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89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Вагапова Гульнара Раисовна</dc:creator>
  <cp:keywords/>
  <dc:description/>
  <cp:lastModifiedBy>Валиханова Юлия Арслановна</cp:lastModifiedBy>
  <cp:revision>6</cp:revision>
  <dcterms:created xsi:type="dcterms:W3CDTF">2024-09-20T13:25:00Z</dcterms:created>
  <dcterms:modified xsi:type="dcterms:W3CDTF">2025-01-20T04:26:00Z</dcterms:modified>
</cp:coreProperties>
</file>